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3334F" w14:textId="0220A25D" w:rsidR="00254B26" w:rsidRDefault="00254B26" w:rsidP="0056244B">
      <w:pPr>
        <w:spacing w:after="0" w:line="257" w:lineRule="auto"/>
        <w:jc w:val="center"/>
        <w:rPr>
          <w:b/>
          <w:bCs/>
          <w:sz w:val="24"/>
          <w:szCs w:val="28"/>
          <w:u w:val="single"/>
        </w:rPr>
      </w:pPr>
      <w:r w:rsidRPr="00254B26">
        <w:rPr>
          <w:b/>
          <w:bCs/>
          <w:sz w:val="24"/>
          <w:szCs w:val="28"/>
          <w:u w:val="single"/>
        </w:rPr>
        <w:t>CWX-0</w:t>
      </w:r>
      <w:r w:rsidR="00BA4BF9">
        <w:rPr>
          <w:b/>
          <w:bCs/>
          <w:sz w:val="24"/>
          <w:szCs w:val="28"/>
          <w:u w:val="single"/>
        </w:rPr>
        <w:t>22</w:t>
      </w:r>
      <w:r w:rsidRPr="00254B26">
        <w:rPr>
          <w:b/>
          <w:bCs/>
          <w:sz w:val="24"/>
          <w:szCs w:val="28"/>
          <w:u w:val="single"/>
        </w:rPr>
        <w:t>-</w:t>
      </w:r>
      <w:r w:rsidR="00BA4BF9">
        <w:rPr>
          <w:b/>
          <w:bCs/>
          <w:sz w:val="24"/>
          <w:szCs w:val="28"/>
          <w:u w:val="single"/>
        </w:rPr>
        <w:t>AE</w:t>
      </w:r>
      <w:r w:rsidR="00280178">
        <w:rPr>
          <w:b/>
          <w:bCs/>
          <w:sz w:val="24"/>
          <w:szCs w:val="28"/>
          <w:u w:val="single"/>
        </w:rPr>
        <w:t xml:space="preserve"> - </w:t>
      </w:r>
      <w:r w:rsidR="00DC4CA7" w:rsidRPr="00DC4CA7">
        <w:rPr>
          <w:b/>
          <w:bCs/>
          <w:sz w:val="24"/>
          <w:szCs w:val="28"/>
          <w:u w:val="single"/>
        </w:rPr>
        <w:t>Project Narrative Template</w:t>
      </w:r>
    </w:p>
    <w:p w14:paraId="3BC885FC" w14:textId="77777777" w:rsidR="00BB461B" w:rsidRPr="00254B26" w:rsidRDefault="00BB461B" w:rsidP="00280178">
      <w:pPr>
        <w:spacing w:after="0" w:line="257" w:lineRule="auto"/>
        <w:jc w:val="center"/>
        <w:rPr>
          <w:b/>
          <w:bCs/>
          <w:sz w:val="24"/>
          <w:szCs w:val="28"/>
          <w:u w:val="single"/>
        </w:rPr>
      </w:pPr>
    </w:p>
    <w:p w14:paraId="6883C900" w14:textId="7D4184EF" w:rsidR="00DC4CA7" w:rsidRPr="00254B26" w:rsidRDefault="00DC4CA7" w:rsidP="00DC4CA7">
      <w:pPr>
        <w:rPr>
          <w:color w:val="0070C0"/>
          <w:sz w:val="24"/>
          <w:szCs w:val="28"/>
        </w:rPr>
      </w:pPr>
      <w:r w:rsidRPr="00DC4CA7">
        <w:rPr>
          <w:color w:val="0070C0"/>
          <w:sz w:val="24"/>
          <w:szCs w:val="28"/>
        </w:rPr>
        <w:t xml:space="preserve">Blue text provides additional guidance and </w:t>
      </w:r>
      <w:r w:rsidR="001C77FD">
        <w:rPr>
          <w:color w:val="0070C0"/>
          <w:sz w:val="24"/>
          <w:szCs w:val="28"/>
        </w:rPr>
        <w:t>must</w:t>
      </w:r>
      <w:r w:rsidRPr="00DC4CA7">
        <w:rPr>
          <w:color w:val="0070C0"/>
          <w:sz w:val="24"/>
          <w:szCs w:val="28"/>
        </w:rPr>
        <w:t xml:space="preserve"> be deleted before submission. The Project Narrative can be </w:t>
      </w:r>
      <w:r w:rsidR="007021CB">
        <w:rPr>
          <w:color w:val="0070C0"/>
          <w:sz w:val="24"/>
          <w:szCs w:val="28"/>
        </w:rPr>
        <w:t xml:space="preserve">a </w:t>
      </w:r>
      <w:r w:rsidRPr="00DC4CA7">
        <w:rPr>
          <w:color w:val="0070C0"/>
          <w:sz w:val="24"/>
          <w:szCs w:val="28"/>
        </w:rPr>
        <w:t xml:space="preserve">maximum of </w:t>
      </w:r>
      <w:r w:rsidR="00BA4BF9">
        <w:rPr>
          <w:color w:val="0070C0"/>
          <w:sz w:val="24"/>
          <w:szCs w:val="28"/>
        </w:rPr>
        <w:t>five</w:t>
      </w:r>
      <w:r w:rsidRPr="00DC4CA7">
        <w:rPr>
          <w:color w:val="0070C0"/>
          <w:sz w:val="24"/>
          <w:szCs w:val="28"/>
        </w:rPr>
        <w:t xml:space="preserve"> </w:t>
      </w:r>
      <w:r w:rsidRPr="00254B26">
        <w:rPr>
          <w:color w:val="0070C0"/>
          <w:sz w:val="24"/>
          <w:szCs w:val="28"/>
        </w:rPr>
        <w:t>(</w:t>
      </w:r>
      <w:r w:rsidR="00BA4BF9">
        <w:rPr>
          <w:color w:val="0070C0"/>
          <w:sz w:val="24"/>
          <w:szCs w:val="28"/>
        </w:rPr>
        <w:t>5</w:t>
      </w:r>
      <w:r w:rsidRPr="00254B26">
        <w:rPr>
          <w:color w:val="0070C0"/>
          <w:sz w:val="24"/>
          <w:szCs w:val="28"/>
        </w:rPr>
        <w:t xml:space="preserve">) </w:t>
      </w:r>
      <w:r w:rsidRPr="00DC4CA7">
        <w:rPr>
          <w:color w:val="0070C0"/>
          <w:sz w:val="24"/>
          <w:szCs w:val="28"/>
        </w:rPr>
        <w:t>pages using 12-point font and 1-inch margins. Any content over s</w:t>
      </w:r>
      <w:r w:rsidR="00B14C9D" w:rsidRPr="00254B26">
        <w:rPr>
          <w:color w:val="0070C0"/>
          <w:sz w:val="24"/>
          <w:szCs w:val="28"/>
        </w:rPr>
        <w:t>ix</w:t>
      </w:r>
      <w:r w:rsidRPr="00DC4CA7">
        <w:rPr>
          <w:color w:val="0070C0"/>
          <w:sz w:val="24"/>
          <w:szCs w:val="28"/>
        </w:rPr>
        <w:t xml:space="preserve"> pages will not be considered by reviewers.</w:t>
      </w:r>
    </w:p>
    <w:p w14:paraId="2AF1C764" w14:textId="136739D9" w:rsidR="00DC4CA7" w:rsidRPr="00254B26" w:rsidRDefault="00DC4CA7" w:rsidP="00DC4CA7">
      <w:pPr>
        <w:rPr>
          <w:sz w:val="24"/>
          <w:szCs w:val="28"/>
        </w:rPr>
      </w:pPr>
      <w:r w:rsidRPr="00254B26">
        <w:rPr>
          <w:b/>
          <w:bCs/>
          <w:sz w:val="24"/>
          <w:szCs w:val="28"/>
          <w:u w:val="single"/>
        </w:rPr>
        <w:t>Project Description and Objectives</w:t>
      </w:r>
      <w:r w:rsidRPr="00254B26">
        <w:rPr>
          <w:b/>
          <w:bCs/>
          <w:sz w:val="24"/>
          <w:szCs w:val="28"/>
        </w:rPr>
        <w:t xml:space="preserve"> </w:t>
      </w:r>
      <w:r w:rsidRPr="00254B26">
        <w:rPr>
          <w:b/>
          <w:bCs/>
          <w:color w:val="0070C0"/>
          <w:sz w:val="24"/>
          <w:szCs w:val="28"/>
        </w:rPr>
        <w:t>(</w:t>
      </w:r>
      <w:r w:rsidR="00BA4BF9">
        <w:rPr>
          <w:b/>
          <w:bCs/>
          <w:color w:val="0070C0"/>
          <w:sz w:val="24"/>
          <w:szCs w:val="28"/>
        </w:rPr>
        <w:t>2</w:t>
      </w:r>
      <w:r w:rsidRPr="00254B26">
        <w:rPr>
          <w:b/>
          <w:bCs/>
          <w:color w:val="0070C0"/>
          <w:sz w:val="24"/>
          <w:szCs w:val="28"/>
        </w:rPr>
        <w:t>-page limit)</w:t>
      </w:r>
    </w:p>
    <w:p w14:paraId="187B152E" w14:textId="77777777" w:rsidR="00DC4CA7" w:rsidRPr="0061360C" w:rsidRDefault="00DC4CA7" w:rsidP="00DC4CA7">
      <w:pPr>
        <w:rPr>
          <w:color w:val="0070C0"/>
          <w:sz w:val="24"/>
          <w:szCs w:val="28"/>
        </w:rPr>
      </w:pPr>
      <w:r w:rsidRPr="0061360C">
        <w:rPr>
          <w:color w:val="0070C0"/>
          <w:sz w:val="24"/>
          <w:szCs w:val="28"/>
        </w:rPr>
        <w:t xml:space="preserve">Narrative format </w:t>
      </w:r>
      <w:proofErr w:type="gramStart"/>
      <w:r w:rsidRPr="0061360C">
        <w:rPr>
          <w:color w:val="0070C0"/>
          <w:sz w:val="24"/>
          <w:szCs w:val="28"/>
        </w:rPr>
        <w:t>encouraged for</w:t>
      </w:r>
      <w:proofErr w:type="gramEnd"/>
      <w:r w:rsidRPr="0061360C">
        <w:rPr>
          <w:color w:val="0070C0"/>
          <w:sz w:val="24"/>
          <w:szCs w:val="28"/>
        </w:rPr>
        <w:t xml:space="preserve"> this section. Must include discussion of background, objectives and proposed methodologies, and impact.</w:t>
      </w:r>
    </w:p>
    <w:p w14:paraId="44E854FC" w14:textId="16994574" w:rsidR="00DC4CA7" w:rsidRPr="0061360C" w:rsidRDefault="00DC4CA7" w:rsidP="00DC4CA7">
      <w:pPr>
        <w:pStyle w:val="ListParagraph"/>
        <w:numPr>
          <w:ilvl w:val="0"/>
          <w:numId w:val="1"/>
        </w:numPr>
        <w:spacing w:after="0"/>
        <w:rPr>
          <w:color w:val="0070C0"/>
          <w:sz w:val="24"/>
          <w:szCs w:val="28"/>
        </w:rPr>
      </w:pPr>
      <w:r w:rsidRPr="0061360C">
        <w:rPr>
          <w:i/>
          <w:iCs/>
          <w:color w:val="0070C0"/>
          <w:sz w:val="24"/>
          <w:szCs w:val="28"/>
        </w:rPr>
        <w:t>Background</w:t>
      </w:r>
      <w:r w:rsidR="003E7E21" w:rsidRPr="0061360C">
        <w:rPr>
          <w:i/>
          <w:iCs/>
          <w:color w:val="0070C0"/>
          <w:sz w:val="24"/>
          <w:szCs w:val="28"/>
        </w:rPr>
        <w:t xml:space="preserve"> and Goals</w:t>
      </w:r>
      <w:r w:rsidRPr="0061360C">
        <w:rPr>
          <w:color w:val="0070C0"/>
          <w:sz w:val="24"/>
          <w:szCs w:val="28"/>
        </w:rPr>
        <w:t xml:space="preserve">: </w:t>
      </w:r>
      <w:r w:rsidR="003E7E21" w:rsidRPr="0061360C">
        <w:rPr>
          <w:color w:val="0070C0"/>
          <w:sz w:val="24"/>
          <w:szCs w:val="28"/>
        </w:rPr>
        <w:t>I</w:t>
      </w:r>
      <w:r w:rsidRPr="0061360C">
        <w:rPr>
          <w:color w:val="0070C0"/>
          <w:sz w:val="24"/>
          <w:szCs w:val="28"/>
        </w:rPr>
        <w:t>ntroduc</w:t>
      </w:r>
      <w:r w:rsidR="003E7E21" w:rsidRPr="0061360C">
        <w:rPr>
          <w:color w:val="0070C0"/>
          <w:sz w:val="24"/>
          <w:szCs w:val="28"/>
        </w:rPr>
        <w:t>e</w:t>
      </w:r>
      <w:r w:rsidR="00890A18">
        <w:rPr>
          <w:color w:val="0070C0"/>
          <w:sz w:val="24"/>
          <w:szCs w:val="28"/>
        </w:rPr>
        <w:t xml:space="preserve"> </w:t>
      </w:r>
      <w:r w:rsidRPr="0061360C">
        <w:rPr>
          <w:color w:val="0070C0"/>
          <w:sz w:val="24"/>
          <w:szCs w:val="28"/>
        </w:rPr>
        <w:t xml:space="preserve">key considerations that inform the scope and approach of the </w:t>
      </w:r>
      <w:r w:rsidR="003E7E21" w:rsidRPr="0061360C">
        <w:rPr>
          <w:color w:val="0070C0"/>
          <w:sz w:val="24"/>
          <w:szCs w:val="28"/>
        </w:rPr>
        <w:t>p</w:t>
      </w:r>
      <w:r w:rsidRPr="0061360C">
        <w:rPr>
          <w:color w:val="0070C0"/>
          <w:sz w:val="24"/>
          <w:szCs w:val="28"/>
        </w:rPr>
        <w:t xml:space="preserve">roject, such as context, </w:t>
      </w:r>
      <w:r w:rsidR="003E7E21" w:rsidRPr="0061360C">
        <w:rPr>
          <w:color w:val="0070C0"/>
          <w:sz w:val="24"/>
          <w:szCs w:val="28"/>
        </w:rPr>
        <w:t xml:space="preserve">gap or need, other relevant </w:t>
      </w:r>
      <w:r w:rsidRPr="0061360C">
        <w:rPr>
          <w:color w:val="0070C0"/>
          <w:sz w:val="24"/>
          <w:szCs w:val="28"/>
        </w:rPr>
        <w:t>stakeholder needs, and</w:t>
      </w:r>
      <w:r w:rsidR="003E7E21" w:rsidRPr="0061360C">
        <w:rPr>
          <w:color w:val="0070C0"/>
          <w:sz w:val="24"/>
          <w:szCs w:val="28"/>
        </w:rPr>
        <w:t>/or</w:t>
      </w:r>
      <w:r w:rsidRPr="0061360C">
        <w:rPr>
          <w:color w:val="0070C0"/>
          <w:sz w:val="24"/>
          <w:szCs w:val="28"/>
        </w:rPr>
        <w:t xml:space="preserve"> related challenges within the state. </w:t>
      </w:r>
    </w:p>
    <w:p w14:paraId="4D3D58FF" w14:textId="2F18801A" w:rsidR="00DC4CA7" w:rsidRPr="00890A18" w:rsidRDefault="00DC4CA7" w:rsidP="00890A18">
      <w:pPr>
        <w:pStyle w:val="ListParagraph"/>
        <w:numPr>
          <w:ilvl w:val="0"/>
          <w:numId w:val="1"/>
        </w:numPr>
        <w:spacing w:after="0"/>
        <w:rPr>
          <w:color w:val="0070C0"/>
          <w:sz w:val="24"/>
          <w:szCs w:val="28"/>
        </w:rPr>
      </w:pPr>
      <w:r w:rsidRPr="0061360C">
        <w:rPr>
          <w:i/>
          <w:iCs/>
          <w:color w:val="0070C0"/>
          <w:sz w:val="24"/>
          <w:szCs w:val="28"/>
        </w:rPr>
        <w:t>Technical approach</w:t>
      </w:r>
      <w:r w:rsidRPr="0061360C">
        <w:rPr>
          <w:color w:val="0070C0"/>
          <w:sz w:val="24"/>
          <w:szCs w:val="28"/>
        </w:rPr>
        <w:t xml:space="preserve">: </w:t>
      </w:r>
      <w:r w:rsidR="003E7E21" w:rsidRPr="0061360C">
        <w:rPr>
          <w:color w:val="0070C0"/>
          <w:sz w:val="24"/>
          <w:szCs w:val="28"/>
        </w:rPr>
        <w:t>D</w:t>
      </w:r>
      <w:r w:rsidRPr="0061360C">
        <w:rPr>
          <w:color w:val="0070C0"/>
          <w:sz w:val="24"/>
          <w:szCs w:val="28"/>
        </w:rPr>
        <w:t>escribe the approach</w:t>
      </w:r>
      <w:r w:rsidR="00D7287A" w:rsidRPr="0061360C">
        <w:rPr>
          <w:color w:val="0070C0"/>
          <w:sz w:val="24"/>
          <w:szCs w:val="28"/>
        </w:rPr>
        <w:t xml:space="preserve">, </w:t>
      </w:r>
      <w:r w:rsidR="00ED506F" w:rsidRPr="0061360C">
        <w:rPr>
          <w:color w:val="0070C0"/>
          <w:sz w:val="24"/>
          <w:szCs w:val="28"/>
        </w:rPr>
        <w:t xml:space="preserve">any tools and methodologies </w:t>
      </w:r>
      <w:r w:rsidR="00D7287A" w:rsidRPr="0061360C">
        <w:rPr>
          <w:color w:val="0070C0"/>
          <w:sz w:val="24"/>
          <w:szCs w:val="28"/>
        </w:rPr>
        <w:t>that will be used, and the merit and relevance.</w:t>
      </w:r>
      <w:r w:rsidR="00890A18">
        <w:rPr>
          <w:color w:val="0070C0"/>
          <w:sz w:val="24"/>
          <w:szCs w:val="28"/>
        </w:rPr>
        <w:t xml:space="preserve">  </w:t>
      </w:r>
      <w:r w:rsidRPr="00890A18">
        <w:rPr>
          <w:color w:val="0070C0"/>
          <w:sz w:val="24"/>
          <w:szCs w:val="28"/>
        </w:rPr>
        <w:t>Provide details on how</w:t>
      </w:r>
      <w:r w:rsidR="000A4807" w:rsidRPr="00890A18">
        <w:rPr>
          <w:color w:val="0070C0"/>
          <w:sz w:val="24"/>
          <w:szCs w:val="28"/>
        </w:rPr>
        <w:t xml:space="preserve"> any</w:t>
      </w:r>
      <w:r w:rsidRPr="00890A18">
        <w:rPr>
          <w:color w:val="0070C0"/>
          <w:sz w:val="24"/>
          <w:szCs w:val="28"/>
        </w:rPr>
        <w:t xml:space="preserve"> data will be addressed.  </w:t>
      </w:r>
    </w:p>
    <w:p w14:paraId="1C4C39DF" w14:textId="77777777" w:rsidR="0061360C" w:rsidRPr="0061360C" w:rsidRDefault="00DC4CA7" w:rsidP="0061360C">
      <w:pPr>
        <w:pStyle w:val="ListParagraph"/>
        <w:numPr>
          <w:ilvl w:val="0"/>
          <w:numId w:val="1"/>
        </w:numPr>
        <w:spacing w:after="0"/>
        <w:rPr>
          <w:color w:val="0070C0"/>
          <w:sz w:val="24"/>
          <w:szCs w:val="28"/>
        </w:rPr>
      </w:pPr>
      <w:r w:rsidRPr="0061360C">
        <w:rPr>
          <w:i/>
          <w:iCs/>
          <w:color w:val="0070C0"/>
          <w:sz w:val="24"/>
          <w:szCs w:val="28"/>
        </w:rPr>
        <w:t>Impact:</w:t>
      </w:r>
      <w:r w:rsidRPr="0061360C">
        <w:rPr>
          <w:color w:val="0070C0"/>
          <w:sz w:val="24"/>
          <w:szCs w:val="28"/>
        </w:rPr>
        <w:t xml:space="preserve"> </w:t>
      </w:r>
      <w:r w:rsidR="003E7E21" w:rsidRPr="0061360C">
        <w:rPr>
          <w:color w:val="0070C0"/>
          <w:sz w:val="24"/>
          <w:szCs w:val="28"/>
        </w:rPr>
        <w:t>D</w:t>
      </w:r>
      <w:r w:rsidRPr="0061360C">
        <w:rPr>
          <w:color w:val="0070C0"/>
          <w:sz w:val="24"/>
          <w:szCs w:val="28"/>
        </w:rPr>
        <w:t xml:space="preserve">escribe how </w:t>
      </w:r>
      <w:r w:rsidR="003E7E21" w:rsidRPr="0061360C">
        <w:rPr>
          <w:color w:val="0070C0"/>
          <w:sz w:val="24"/>
          <w:szCs w:val="28"/>
        </w:rPr>
        <w:t>the project, approach, tools and methodologies, and goals will address the gap or need, and how the project may catalyze future investments, savings, or progress</w:t>
      </w:r>
      <w:r w:rsidRPr="0061360C">
        <w:rPr>
          <w:color w:val="0070C0"/>
          <w:sz w:val="24"/>
          <w:szCs w:val="28"/>
        </w:rPr>
        <w:t xml:space="preserve">.  </w:t>
      </w:r>
      <w:r w:rsidR="00ED506F" w:rsidRPr="0061360C" w:rsidDel="003E7E21">
        <w:rPr>
          <w:color w:val="0070C0"/>
          <w:sz w:val="24"/>
          <w:szCs w:val="28"/>
        </w:rPr>
        <w:t xml:space="preserve"> </w:t>
      </w:r>
    </w:p>
    <w:p w14:paraId="2D2B1CBC" w14:textId="123F2A73" w:rsidR="00DC4CA7" w:rsidRPr="0061360C" w:rsidRDefault="00521557" w:rsidP="0061360C">
      <w:pPr>
        <w:pStyle w:val="ListParagraph"/>
        <w:numPr>
          <w:ilvl w:val="0"/>
          <w:numId w:val="1"/>
        </w:numPr>
        <w:spacing w:after="0"/>
        <w:rPr>
          <w:color w:val="0070C0"/>
          <w:sz w:val="24"/>
          <w:szCs w:val="28"/>
        </w:rPr>
      </w:pPr>
      <w:r w:rsidRPr="0061360C">
        <w:rPr>
          <w:i/>
          <w:iCs/>
          <w:color w:val="0070C0"/>
          <w:sz w:val="24"/>
          <w:szCs w:val="28"/>
        </w:rPr>
        <w:t>Team Synergy</w:t>
      </w:r>
      <w:r w:rsidR="00DC4CA7" w:rsidRPr="0061360C">
        <w:rPr>
          <w:i/>
          <w:iCs/>
          <w:color w:val="0070C0"/>
          <w:sz w:val="24"/>
          <w:szCs w:val="28"/>
        </w:rPr>
        <w:t>:</w:t>
      </w:r>
      <w:r w:rsidR="00DC4CA7" w:rsidRPr="0061360C">
        <w:rPr>
          <w:color w:val="0070C0"/>
          <w:sz w:val="24"/>
          <w:szCs w:val="28"/>
        </w:rPr>
        <w:t xml:space="preserve"> </w:t>
      </w:r>
      <w:r w:rsidRPr="0061360C">
        <w:rPr>
          <w:color w:val="0070C0"/>
          <w:sz w:val="24"/>
          <w:szCs w:val="28"/>
        </w:rPr>
        <w:t xml:space="preserve">Describe </w:t>
      </w:r>
      <w:r w:rsidR="00ED506F" w:rsidRPr="0061360C">
        <w:rPr>
          <w:color w:val="0070C0"/>
          <w:sz w:val="24"/>
          <w:szCs w:val="28"/>
        </w:rPr>
        <w:t xml:space="preserve">how and </w:t>
      </w:r>
      <w:r w:rsidRPr="0061360C">
        <w:rPr>
          <w:color w:val="0070C0"/>
          <w:sz w:val="24"/>
          <w:szCs w:val="28"/>
        </w:rPr>
        <w:t>why</w:t>
      </w:r>
      <w:r w:rsidR="00ED506F" w:rsidRPr="0061360C">
        <w:rPr>
          <w:color w:val="0070C0"/>
          <w:sz w:val="24"/>
          <w:szCs w:val="28"/>
        </w:rPr>
        <w:t xml:space="preserve"> the</w:t>
      </w:r>
      <w:r w:rsidRPr="0061360C">
        <w:rPr>
          <w:color w:val="0070C0"/>
          <w:sz w:val="24"/>
          <w:szCs w:val="28"/>
        </w:rPr>
        <w:t xml:space="preserve"> team </w:t>
      </w:r>
      <w:r w:rsidR="00C57EF9" w:rsidRPr="0061360C">
        <w:rPr>
          <w:color w:val="0070C0"/>
          <w:sz w:val="24"/>
          <w:szCs w:val="28"/>
        </w:rPr>
        <w:t>will work well together to execute this project, including past collaborations,</w:t>
      </w:r>
      <w:r w:rsidR="00ED506F" w:rsidRPr="0061360C">
        <w:rPr>
          <w:color w:val="0070C0"/>
          <w:sz w:val="24"/>
          <w:szCs w:val="28"/>
        </w:rPr>
        <w:t xml:space="preserve"> complementing expertise, etc.</w:t>
      </w:r>
      <w:r w:rsidR="00DC4CA7" w:rsidRPr="0061360C">
        <w:rPr>
          <w:b/>
          <w:bCs/>
          <w:color w:val="0070C0"/>
        </w:rPr>
        <w:t xml:space="preserve"> </w:t>
      </w:r>
    </w:p>
    <w:p w14:paraId="69FA173C" w14:textId="77777777" w:rsidR="00DC4CA7" w:rsidRDefault="00DC4CA7" w:rsidP="00DC4CA7">
      <w:pPr>
        <w:jc w:val="center"/>
      </w:pPr>
      <w:r>
        <w:br/>
      </w:r>
    </w:p>
    <w:p w14:paraId="3A5A48D1" w14:textId="77777777" w:rsidR="00DC4CA7" w:rsidRDefault="00DC4CA7" w:rsidP="00DC4CA7">
      <w:pPr>
        <w:jc w:val="center"/>
      </w:pPr>
      <w:r>
        <w:rPr>
          <w:b/>
          <w:bCs/>
        </w:rPr>
        <w:t xml:space="preserve"> </w:t>
      </w:r>
    </w:p>
    <w:p w14:paraId="3610157E" w14:textId="1FA49AAE" w:rsidR="00DC4CA7" w:rsidRPr="00DC4CA7" w:rsidRDefault="00DC4CA7" w:rsidP="00DC4CA7">
      <w:r>
        <w:rPr>
          <w:rFonts w:ascii="Times New Roman" w:eastAsiaTheme="minorEastAsia" w:hAnsi="Times New Roman" w:cs="Times New Roman"/>
          <w:color w:val="auto"/>
          <w:kern w:val="0"/>
          <w:sz w:val="24"/>
          <w14:ligatures w14:val="none"/>
        </w:rPr>
        <w:br w:type="page"/>
      </w:r>
    </w:p>
    <w:p w14:paraId="22154CCE" w14:textId="77777777" w:rsidR="00DC4CA7" w:rsidRPr="00254B26" w:rsidRDefault="00DC4CA7" w:rsidP="00DC4CA7">
      <w:pPr>
        <w:rPr>
          <w:b/>
          <w:bCs/>
          <w:sz w:val="24"/>
          <w:u w:val="single"/>
        </w:rPr>
      </w:pPr>
      <w:r w:rsidRPr="00254B26">
        <w:rPr>
          <w:b/>
          <w:bCs/>
          <w:sz w:val="24"/>
          <w:u w:val="single"/>
        </w:rPr>
        <w:lastRenderedPageBreak/>
        <w:t>Project Workplan and Budget</w:t>
      </w:r>
      <w:r w:rsidRPr="00254B26">
        <w:rPr>
          <w:b/>
          <w:bCs/>
          <w:sz w:val="24"/>
        </w:rPr>
        <w:t xml:space="preserve"> </w:t>
      </w:r>
      <w:r w:rsidRPr="00254B26">
        <w:rPr>
          <w:b/>
          <w:bCs/>
          <w:color w:val="0070C0"/>
          <w:sz w:val="24"/>
        </w:rPr>
        <w:t>(1-page limit)</w:t>
      </w:r>
    </w:p>
    <w:p w14:paraId="26303FFF" w14:textId="4AC435D1" w:rsidR="00DC4CA7" w:rsidRPr="00254B26" w:rsidRDefault="00DC4CA7" w:rsidP="00DC4CA7">
      <w:pPr>
        <w:rPr>
          <w:color w:val="0070C0"/>
          <w:sz w:val="24"/>
        </w:rPr>
      </w:pPr>
      <w:r w:rsidRPr="00254B26">
        <w:rPr>
          <w:i/>
          <w:iCs/>
          <w:color w:val="0070C0"/>
          <w:sz w:val="24"/>
        </w:rPr>
        <w:t>Tasks, Milestones, and Budget Table</w:t>
      </w:r>
      <w:r w:rsidRPr="00254B26">
        <w:rPr>
          <w:color w:val="0070C0"/>
          <w:sz w:val="24"/>
        </w:rPr>
        <w:t>: In the table below, describe the major tasks to be performed by the project team throughout the course of the project, including expected milestones, duration</w:t>
      </w:r>
      <w:r w:rsidR="00DE65A7">
        <w:rPr>
          <w:color w:val="0070C0"/>
          <w:sz w:val="24"/>
        </w:rPr>
        <w:t xml:space="preserve"> (up to 12 months)</w:t>
      </w:r>
      <w:r w:rsidRPr="00254B26">
        <w:rPr>
          <w:color w:val="0070C0"/>
          <w:sz w:val="24"/>
        </w:rPr>
        <w:t xml:space="preserve">, and budget for each task. 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761"/>
        <w:gridCol w:w="1599"/>
      </w:tblGrid>
      <w:tr w:rsidR="00DC4CA7" w:rsidRPr="00254B26" w14:paraId="2F969304" w14:textId="77777777" w:rsidTr="00DC4CA7">
        <w:trPr>
          <w:trHeight w:val="300"/>
        </w:trPr>
        <w:tc>
          <w:tcPr>
            <w:tcW w:w="7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13E637" w14:textId="77777777" w:rsidR="00DC4CA7" w:rsidRPr="00254B26" w:rsidRDefault="00DC4CA7">
            <w:pPr>
              <w:rPr>
                <w:sz w:val="24"/>
              </w:rPr>
            </w:pPr>
            <w:r w:rsidRPr="00254B26">
              <w:rPr>
                <w:b/>
                <w:bCs/>
                <w:sz w:val="24"/>
              </w:rPr>
              <w:t>Task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7397E2" w14:textId="77777777" w:rsidR="00DC4CA7" w:rsidRPr="00254B26" w:rsidRDefault="00DC4CA7">
            <w:pPr>
              <w:rPr>
                <w:sz w:val="24"/>
              </w:rPr>
            </w:pPr>
            <w:r w:rsidRPr="00254B26">
              <w:rPr>
                <w:b/>
                <w:bCs/>
                <w:sz w:val="24"/>
              </w:rPr>
              <w:t>Budget</w:t>
            </w:r>
          </w:p>
        </w:tc>
      </w:tr>
      <w:tr w:rsidR="00DC4CA7" w:rsidRPr="00254B26" w14:paraId="58DF3D06" w14:textId="77777777" w:rsidTr="00DC4CA7">
        <w:trPr>
          <w:trHeight w:val="555"/>
        </w:trPr>
        <w:tc>
          <w:tcPr>
            <w:tcW w:w="7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92D918" w14:textId="77777777" w:rsidR="00DC4CA7" w:rsidRPr="00254B26" w:rsidRDefault="00DC4CA7">
            <w:pPr>
              <w:rPr>
                <w:sz w:val="24"/>
              </w:rPr>
            </w:pPr>
            <w:r w:rsidRPr="00254B26">
              <w:rPr>
                <w:b/>
                <w:bCs/>
                <w:sz w:val="24"/>
              </w:rPr>
              <w:t>Task 1:</w:t>
            </w:r>
            <w:r w:rsidRPr="00254B26">
              <w:rPr>
                <w:sz w:val="24"/>
              </w:rPr>
              <w:t xml:space="preserve"> </w:t>
            </w:r>
            <w:r w:rsidRPr="0061360C">
              <w:rPr>
                <w:i/>
                <w:iCs/>
                <w:color w:val="0070C0"/>
                <w:sz w:val="24"/>
              </w:rPr>
              <w:t>Description of activities performed under task</w:t>
            </w:r>
          </w:p>
          <w:p w14:paraId="229F42FD" w14:textId="324717D6" w:rsidR="00DC4CA7" w:rsidRPr="0061360C" w:rsidRDefault="00DC4CA7">
            <w:pPr>
              <w:rPr>
                <w:i/>
                <w:iCs/>
                <w:color w:val="0070C0"/>
                <w:sz w:val="24"/>
              </w:rPr>
            </w:pPr>
            <w:r w:rsidRPr="00254B26">
              <w:rPr>
                <w:b/>
                <w:bCs/>
                <w:sz w:val="24"/>
              </w:rPr>
              <w:t>Milestone(s):</w:t>
            </w:r>
            <w:r w:rsidRPr="00254B26">
              <w:rPr>
                <w:color w:val="4EA72E" w:themeColor="accent6"/>
                <w:sz w:val="24"/>
              </w:rPr>
              <w:t xml:space="preserve"> </w:t>
            </w:r>
            <w:r w:rsidRPr="0061360C">
              <w:rPr>
                <w:i/>
                <w:iCs/>
                <w:color w:val="0070C0"/>
                <w:sz w:val="24"/>
              </w:rPr>
              <w:t>A milestone should demonstrate a technical achievement (e.g., major outcome or deliverable) rather than simply completing a task. SMART milestones should be Specific, Measurable, Achievable, Relevant, and Timely</w:t>
            </w:r>
          </w:p>
          <w:p w14:paraId="52D9B282" w14:textId="61CDE13F" w:rsidR="00DC4CA7" w:rsidRPr="00254B26" w:rsidRDefault="00DC4CA7">
            <w:pPr>
              <w:rPr>
                <w:sz w:val="24"/>
              </w:rPr>
            </w:pPr>
            <w:r w:rsidRPr="00254B26">
              <w:rPr>
                <w:b/>
                <w:bCs/>
                <w:sz w:val="24"/>
              </w:rPr>
              <w:t>Expected Duration:</w:t>
            </w:r>
            <w:r w:rsidRPr="00254B26">
              <w:rPr>
                <w:sz w:val="24"/>
              </w:rPr>
              <w:t xml:space="preserve"> </w:t>
            </w:r>
            <w:r w:rsidRPr="0061360C">
              <w:rPr>
                <w:i/>
                <w:iCs/>
                <w:color w:val="0070C0"/>
                <w:sz w:val="24"/>
              </w:rPr>
              <w:t>e.g., M1-M12 – M refers to month and M1 is the first month when project activities start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A213D3" w14:textId="77777777" w:rsidR="00DC4CA7" w:rsidRPr="00254B26" w:rsidRDefault="00DC4CA7">
            <w:pPr>
              <w:rPr>
                <w:sz w:val="24"/>
              </w:rPr>
            </w:pPr>
            <w:r w:rsidRPr="00254B26">
              <w:rPr>
                <w:color w:val="0070C0"/>
                <w:sz w:val="24"/>
              </w:rPr>
              <w:t>$00,000</w:t>
            </w:r>
          </w:p>
        </w:tc>
      </w:tr>
      <w:tr w:rsidR="00DC4CA7" w:rsidRPr="00254B26" w14:paraId="7C2BABB0" w14:textId="77777777" w:rsidTr="00DC4CA7">
        <w:trPr>
          <w:trHeight w:val="300"/>
        </w:trPr>
        <w:tc>
          <w:tcPr>
            <w:tcW w:w="7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34F1F0" w14:textId="77777777" w:rsidR="00DC4CA7" w:rsidRPr="00254B26" w:rsidRDefault="00DC4CA7">
            <w:pPr>
              <w:rPr>
                <w:sz w:val="24"/>
              </w:rPr>
            </w:pPr>
            <w:r w:rsidRPr="00254B26">
              <w:rPr>
                <w:b/>
                <w:bCs/>
                <w:sz w:val="24"/>
              </w:rPr>
              <w:t xml:space="preserve">Task 2: </w:t>
            </w:r>
          </w:p>
          <w:p w14:paraId="1532471A" w14:textId="77777777" w:rsidR="00DC4CA7" w:rsidRPr="00254B26" w:rsidRDefault="00DC4CA7">
            <w:pPr>
              <w:rPr>
                <w:sz w:val="24"/>
              </w:rPr>
            </w:pPr>
            <w:r w:rsidRPr="00254B26">
              <w:rPr>
                <w:b/>
                <w:bCs/>
                <w:sz w:val="24"/>
              </w:rPr>
              <w:t>Milestone(s):</w:t>
            </w:r>
          </w:p>
          <w:p w14:paraId="44DE6BCA" w14:textId="77777777" w:rsidR="00DC4CA7" w:rsidRPr="00254B26" w:rsidRDefault="00DC4CA7">
            <w:pPr>
              <w:rPr>
                <w:sz w:val="24"/>
              </w:rPr>
            </w:pPr>
            <w:r w:rsidRPr="00254B26">
              <w:rPr>
                <w:b/>
                <w:bCs/>
                <w:sz w:val="24"/>
              </w:rPr>
              <w:t>Expected Duration:</w:t>
            </w:r>
            <w:r w:rsidRPr="00254B26">
              <w:rPr>
                <w:sz w:val="24"/>
              </w:rPr>
              <w:t xml:space="preserve"> 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3D9F8D4" w14:textId="77777777" w:rsidR="00DC4CA7" w:rsidRPr="00254B26" w:rsidRDefault="00DC4CA7">
            <w:pPr>
              <w:rPr>
                <w:sz w:val="24"/>
              </w:rPr>
            </w:pPr>
            <w:r w:rsidRPr="00254B26">
              <w:rPr>
                <w:sz w:val="24"/>
              </w:rPr>
              <w:t xml:space="preserve"> </w:t>
            </w:r>
          </w:p>
        </w:tc>
      </w:tr>
      <w:tr w:rsidR="00DC4CA7" w:rsidRPr="00254B26" w14:paraId="2FBE70F8" w14:textId="77777777" w:rsidTr="00DC4CA7">
        <w:trPr>
          <w:trHeight w:val="300"/>
        </w:trPr>
        <w:tc>
          <w:tcPr>
            <w:tcW w:w="7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667480" w14:textId="77777777" w:rsidR="00DC4CA7" w:rsidRPr="00254B26" w:rsidRDefault="00DC4CA7">
            <w:pPr>
              <w:rPr>
                <w:sz w:val="24"/>
              </w:rPr>
            </w:pPr>
            <w:r w:rsidRPr="00254B26">
              <w:rPr>
                <w:b/>
                <w:bCs/>
                <w:sz w:val="24"/>
              </w:rPr>
              <w:t xml:space="preserve">Task 3: </w:t>
            </w:r>
          </w:p>
          <w:p w14:paraId="1F902C31" w14:textId="77777777" w:rsidR="00DC4CA7" w:rsidRPr="00254B26" w:rsidRDefault="00DC4CA7">
            <w:pPr>
              <w:rPr>
                <w:sz w:val="24"/>
              </w:rPr>
            </w:pPr>
            <w:r w:rsidRPr="00254B26">
              <w:rPr>
                <w:b/>
                <w:bCs/>
                <w:sz w:val="24"/>
              </w:rPr>
              <w:t>Milestone(s):</w:t>
            </w:r>
          </w:p>
          <w:p w14:paraId="78FC1788" w14:textId="77777777" w:rsidR="00DC4CA7" w:rsidRPr="00254B26" w:rsidRDefault="00DC4CA7">
            <w:pPr>
              <w:rPr>
                <w:sz w:val="24"/>
              </w:rPr>
            </w:pPr>
            <w:r w:rsidRPr="00254B26">
              <w:rPr>
                <w:b/>
                <w:bCs/>
                <w:sz w:val="24"/>
              </w:rPr>
              <w:t>Expected Duration: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1FC466" w14:textId="77777777" w:rsidR="00DC4CA7" w:rsidRPr="00254B26" w:rsidRDefault="00DC4CA7">
            <w:pPr>
              <w:rPr>
                <w:sz w:val="24"/>
              </w:rPr>
            </w:pPr>
            <w:r w:rsidRPr="00254B26">
              <w:rPr>
                <w:sz w:val="24"/>
              </w:rPr>
              <w:t xml:space="preserve"> </w:t>
            </w:r>
          </w:p>
        </w:tc>
      </w:tr>
      <w:tr w:rsidR="00DC4CA7" w:rsidRPr="00254B26" w14:paraId="3D8A4687" w14:textId="77777777" w:rsidTr="00DC4CA7">
        <w:trPr>
          <w:trHeight w:val="300"/>
        </w:trPr>
        <w:tc>
          <w:tcPr>
            <w:tcW w:w="7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00B3EF" w14:textId="0C76114E" w:rsidR="00DC4CA7" w:rsidRPr="0061360C" w:rsidRDefault="0061360C">
            <w:pPr>
              <w:rPr>
                <w:i/>
                <w:iCs/>
                <w:sz w:val="24"/>
              </w:rPr>
            </w:pPr>
            <w:r w:rsidRPr="0061360C">
              <w:rPr>
                <w:i/>
                <w:iCs/>
                <w:color w:val="0070C0"/>
                <w:sz w:val="24"/>
              </w:rPr>
              <w:t xml:space="preserve">Note: </w:t>
            </w:r>
            <w:r w:rsidR="000274F0">
              <w:rPr>
                <w:i/>
                <w:iCs/>
                <w:color w:val="0070C0"/>
                <w:sz w:val="24"/>
              </w:rPr>
              <w:t>Please target milestones that align with invoicing not exceeding four (4) through the project completion.  Add an additional row if needed.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03A980" w14:textId="77777777" w:rsidR="00DC4CA7" w:rsidRPr="00254B26" w:rsidRDefault="00DC4CA7">
            <w:pPr>
              <w:rPr>
                <w:sz w:val="24"/>
              </w:rPr>
            </w:pPr>
            <w:r w:rsidRPr="00254B26">
              <w:rPr>
                <w:sz w:val="24"/>
              </w:rPr>
              <w:t>[TOTAL BUDGET]</w:t>
            </w:r>
          </w:p>
        </w:tc>
      </w:tr>
    </w:tbl>
    <w:p w14:paraId="7CC07744" w14:textId="77777777" w:rsidR="00DC4CA7" w:rsidRPr="00254B26" w:rsidRDefault="00DC4CA7" w:rsidP="00DC4CA7">
      <w:pPr>
        <w:rPr>
          <w:sz w:val="24"/>
        </w:rPr>
      </w:pPr>
      <w:r w:rsidRPr="00254B26">
        <w:rPr>
          <w:sz w:val="24"/>
        </w:rPr>
        <w:t xml:space="preserve"> </w:t>
      </w:r>
    </w:p>
    <w:p w14:paraId="2BE33303" w14:textId="77777777" w:rsidR="00B14C9D" w:rsidRPr="00254B26" w:rsidRDefault="00B14C9D" w:rsidP="00DC4CA7">
      <w:pPr>
        <w:rPr>
          <w:b/>
          <w:bCs/>
          <w:sz w:val="24"/>
          <w:u w:val="single"/>
        </w:rPr>
      </w:pPr>
    </w:p>
    <w:p w14:paraId="26D8A8D3" w14:textId="77777777" w:rsidR="00B14C9D" w:rsidRPr="00254B26" w:rsidRDefault="00B14C9D" w:rsidP="00DC4CA7">
      <w:pPr>
        <w:rPr>
          <w:b/>
          <w:bCs/>
          <w:sz w:val="24"/>
          <w:u w:val="single"/>
        </w:rPr>
      </w:pPr>
    </w:p>
    <w:p w14:paraId="5E978653" w14:textId="77777777" w:rsidR="00B14C9D" w:rsidRPr="00254B26" w:rsidRDefault="00B14C9D" w:rsidP="00DC4CA7">
      <w:pPr>
        <w:rPr>
          <w:b/>
          <w:bCs/>
          <w:sz w:val="24"/>
          <w:u w:val="single"/>
        </w:rPr>
      </w:pPr>
    </w:p>
    <w:p w14:paraId="54FB7075" w14:textId="77777777" w:rsidR="00B14C9D" w:rsidRPr="00254B26" w:rsidRDefault="00B14C9D" w:rsidP="00DC4CA7">
      <w:pPr>
        <w:rPr>
          <w:b/>
          <w:bCs/>
          <w:sz w:val="24"/>
          <w:u w:val="single"/>
        </w:rPr>
      </w:pPr>
    </w:p>
    <w:p w14:paraId="6304090D" w14:textId="77777777" w:rsidR="00B14C9D" w:rsidRPr="00254B26" w:rsidRDefault="00B14C9D" w:rsidP="00DC4CA7">
      <w:pPr>
        <w:rPr>
          <w:b/>
          <w:bCs/>
          <w:sz w:val="24"/>
          <w:u w:val="single"/>
        </w:rPr>
      </w:pPr>
    </w:p>
    <w:p w14:paraId="166E9B61" w14:textId="77777777" w:rsidR="00B14C9D" w:rsidRPr="00254B26" w:rsidRDefault="00B14C9D" w:rsidP="00DC4CA7">
      <w:pPr>
        <w:rPr>
          <w:b/>
          <w:bCs/>
          <w:sz w:val="24"/>
          <w:u w:val="single"/>
        </w:rPr>
      </w:pPr>
    </w:p>
    <w:p w14:paraId="6810CA9A" w14:textId="77777777" w:rsidR="00B14C9D" w:rsidRPr="00254B26" w:rsidRDefault="00B14C9D" w:rsidP="00DC4CA7">
      <w:pPr>
        <w:rPr>
          <w:b/>
          <w:bCs/>
          <w:sz w:val="24"/>
          <w:u w:val="single"/>
        </w:rPr>
      </w:pPr>
    </w:p>
    <w:p w14:paraId="1DA25917" w14:textId="77777777" w:rsidR="00B14C9D" w:rsidRPr="00254B26" w:rsidRDefault="00B14C9D" w:rsidP="00DC4CA7">
      <w:pPr>
        <w:rPr>
          <w:b/>
          <w:bCs/>
          <w:sz w:val="24"/>
          <w:u w:val="single"/>
        </w:rPr>
      </w:pPr>
    </w:p>
    <w:p w14:paraId="5DBD8327" w14:textId="77777777" w:rsidR="00B14C9D" w:rsidRPr="00254B26" w:rsidRDefault="00B14C9D" w:rsidP="00DC4CA7">
      <w:pPr>
        <w:rPr>
          <w:b/>
          <w:bCs/>
          <w:sz w:val="24"/>
          <w:u w:val="single"/>
        </w:rPr>
      </w:pPr>
    </w:p>
    <w:p w14:paraId="78679C27" w14:textId="77777777" w:rsidR="00B14C9D" w:rsidRPr="00254B26" w:rsidRDefault="00B14C9D" w:rsidP="00DC4CA7">
      <w:pPr>
        <w:rPr>
          <w:b/>
          <w:bCs/>
          <w:sz w:val="24"/>
          <w:u w:val="single"/>
        </w:rPr>
      </w:pPr>
    </w:p>
    <w:p w14:paraId="2860C412" w14:textId="77777777" w:rsidR="00B14C9D" w:rsidRPr="00254B26" w:rsidRDefault="00B14C9D" w:rsidP="00DC4CA7">
      <w:pPr>
        <w:rPr>
          <w:b/>
          <w:bCs/>
          <w:sz w:val="24"/>
          <w:u w:val="single"/>
        </w:rPr>
      </w:pPr>
    </w:p>
    <w:p w14:paraId="1D571083" w14:textId="77777777" w:rsidR="00B14C9D" w:rsidRPr="00254B26" w:rsidRDefault="00B14C9D" w:rsidP="00DC4CA7">
      <w:pPr>
        <w:rPr>
          <w:b/>
          <w:bCs/>
          <w:sz w:val="24"/>
          <w:u w:val="single"/>
        </w:rPr>
      </w:pPr>
    </w:p>
    <w:p w14:paraId="022D73A3" w14:textId="77777777" w:rsidR="00B14C9D" w:rsidRPr="00254B26" w:rsidRDefault="00B14C9D" w:rsidP="00DC4CA7">
      <w:pPr>
        <w:rPr>
          <w:b/>
          <w:bCs/>
          <w:sz w:val="24"/>
          <w:u w:val="single"/>
        </w:rPr>
      </w:pPr>
    </w:p>
    <w:p w14:paraId="7EAC5DD1" w14:textId="4284E45B" w:rsidR="00DC4CA7" w:rsidRPr="00254B26" w:rsidRDefault="00DC4CA7" w:rsidP="00DC4CA7">
      <w:pPr>
        <w:rPr>
          <w:sz w:val="24"/>
          <w:u w:val="single"/>
        </w:rPr>
      </w:pPr>
      <w:proofErr w:type="gramStart"/>
      <w:r w:rsidRPr="00254B26">
        <w:rPr>
          <w:b/>
          <w:bCs/>
          <w:sz w:val="24"/>
          <w:u w:val="single"/>
        </w:rPr>
        <w:lastRenderedPageBreak/>
        <w:t>Risks</w:t>
      </w:r>
      <w:proofErr w:type="gramEnd"/>
      <w:r w:rsidRPr="00254B26">
        <w:rPr>
          <w:b/>
          <w:bCs/>
          <w:sz w:val="24"/>
          <w:u w:val="single"/>
        </w:rPr>
        <w:t xml:space="preserve"> &amp; Mitigation Strategies</w:t>
      </w:r>
      <w:r w:rsidR="00B14C9D" w:rsidRPr="00254B26">
        <w:rPr>
          <w:b/>
          <w:bCs/>
          <w:sz w:val="24"/>
          <w:u w:val="single"/>
        </w:rPr>
        <w:t xml:space="preserve"> </w:t>
      </w:r>
      <w:r w:rsidR="00B14C9D" w:rsidRPr="00254B26">
        <w:rPr>
          <w:b/>
          <w:bCs/>
          <w:color w:val="0070C0"/>
          <w:sz w:val="24"/>
        </w:rPr>
        <w:t>(1/2-page limit)</w:t>
      </w:r>
    </w:p>
    <w:p w14:paraId="35980D58" w14:textId="77777777" w:rsidR="00DC4CA7" w:rsidRDefault="00DC4CA7" w:rsidP="00DC4CA7">
      <w:pPr>
        <w:rPr>
          <w:color w:val="0070C0"/>
          <w:sz w:val="24"/>
        </w:rPr>
      </w:pPr>
      <w:r w:rsidRPr="00254B26">
        <w:rPr>
          <w:i/>
          <w:iCs/>
          <w:color w:val="0070C0"/>
          <w:sz w:val="24"/>
        </w:rPr>
        <w:t>Risks and Mitigation Strategies</w:t>
      </w:r>
      <w:r w:rsidRPr="00254B26">
        <w:rPr>
          <w:color w:val="0070C0"/>
          <w:sz w:val="24"/>
        </w:rPr>
        <w:t xml:space="preserve">: Describe key risks associated with proposed activities and identify associated mitigation strategies for each. </w:t>
      </w:r>
    </w:p>
    <w:p w14:paraId="7DA80F23" w14:textId="09C83B02" w:rsidR="00DC4CA7" w:rsidRPr="00254B26" w:rsidRDefault="00DC4CA7" w:rsidP="00B14C9D">
      <w:pPr>
        <w:rPr>
          <w:sz w:val="24"/>
        </w:rPr>
      </w:pPr>
      <w:r w:rsidRPr="00254B26">
        <w:rPr>
          <w:b/>
          <w:bCs/>
          <w:sz w:val="24"/>
          <w:u w:val="single"/>
        </w:rPr>
        <w:t xml:space="preserve">Project Team </w:t>
      </w:r>
      <w:r w:rsidRPr="00254B26">
        <w:rPr>
          <w:b/>
          <w:bCs/>
          <w:color w:val="0070C0"/>
          <w:sz w:val="24"/>
        </w:rPr>
        <w:t>(</w:t>
      </w:r>
      <w:r w:rsidR="00BA4BF9">
        <w:rPr>
          <w:b/>
          <w:bCs/>
          <w:color w:val="0070C0"/>
          <w:sz w:val="24"/>
        </w:rPr>
        <w:t>1</w:t>
      </w:r>
      <w:r w:rsidRPr="00254B26">
        <w:rPr>
          <w:b/>
          <w:bCs/>
          <w:color w:val="0070C0"/>
          <w:sz w:val="24"/>
        </w:rPr>
        <w:t>-page limit)</w:t>
      </w:r>
    </w:p>
    <w:p w14:paraId="111A0C92" w14:textId="7F09FAC6" w:rsidR="00DC4CA7" w:rsidRPr="00254B26" w:rsidRDefault="00DC4CA7" w:rsidP="00DC4CA7">
      <w:pPr>
        <w:rPr>
          <w:color w:val="0070C0"/>
          <w:sz w:val="24"/>
        </w:rPr>
      </w:pPr>
      <w:r w:rsidRPr="00254B26">
        <w:rPr>
          <w:i/>
          <w:iCs/>
          <w:color w:val="0070C0"/>
          <w:sz w:val="24"/>
        </w:rPr>
        <w:t>Project team</w:t>
      </w:r>
      <w:r w:rsidRPr="00254B26">
        <w:rPr>
          <w:color w:val="0070C0"/>
          <w:sz w:val="24"/>
        </w:rPr>
        <w:t>: In the table below, identify key personnel participating in the project and describe their expertise</w:t>
      </w:r>
      <w:r w:rsidR="00F7610B">
        <w:rPr>
          <w:color w:val="0070C0"/>
          <w:sz w:val="24"/>
        </w:rPr>
        <w:t xml:space="preserve"> and </w:t>
      </w:r>
      <w:r w:rsidRPr="00254B26">
        <w:rPr>
          <w:color w:val="0070C0"/>
          <w:sz w:val="24"/>
        </w:rPr>
        <w:t>responsibilities</w:t>
      </w:r>
      <w:r w:rsidR="00F7610B">
        <w:rPr>
          <w:color w:val="0070C0"/>
          <w:sz w:val="24"/>
        </w:rPr>
        <w:t xml:space="preserve"> along with organizational capabilities and any </w:t>
      </w:r>
      <w:r w:rsidRPr="00254B26">
        <w:rPr>
          <w:color w:val="0070C0"/>
          <w:sz w:val="24"/>
        </w:rPr>
        <w:t xml:space="preserve">resources being leveraged.  </w:t>
      </w:r>
    </w:p>
    <w:tbl>
      <w:tblPr>
        <w:tblStyle w:val="TableGrid"/>
        <w:tblW w:w="93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DC4CA7" w:rsidRPr="00254B26" w14:paraId="69DA782D" w14:textId="77777777" w:rsidTr="0061360C">
        <w:trPr>
          <w:trHeight w:val="300"/>
        </w:trPr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44EF73" w14:textId="082A9581" w:rsidR="00DC4CA7" w:rsidRPr="00254B26" w:rsidRDefault="00DC4CA7">
            <w:pPr>
              <w:rPr>
                <w:color w:val="0070C0"/>
                <w:sz w:val="24"/>
              </w:rPr>
            </w:pPr>
            <w:r w:rsidRPr="00254B26">
              <w:rPr>
                <w:b/>
                <w:bCs/>
                <w:sz w:val="24"/>
              </w:rPr>
              <w:t>Key Personnel:</w:t>
            </w:r>
            <w:r w:rsidRPr="00254B26">
              <w:rPr>
                <w:sz w:val="24"/>
              </w:rPr>
              <w:t xml:space="preserve"> </w:t>
            </w:r>
            <w:r w:rsidRPr="0061360C">
              <w:rPr>
                <w:i/>
                <w:iCs/>
                <w:color w:val="0070C0"/>
                <w:sz w:val="24"/>
              </w:rPr>
              <w:t>Name</w:t>
            </w:r>
            <w:r w:rsidR="00F65A30" w:rsidRPr="0061360C">
              <w:rPr>
                <w:i/>
                <w:iCs/>
                <w:color w:val="0070C0"/>
                <w:sz w:val="24"/>
              </w:rPr>
              <w:t>, expertise</w:t>
            </w:r>
          </w:p>
          <w:p w14:paraId="2D929F6E" w14:textId="12216282" w:rsidR="0008326B" w:rsidRPr="0061360C" w:rsidRDefault="0008326B">
            <w:pPr>
              <w:rPr>
                <w:i/>
                <w:iCs/>
                <w:color w:val="0070C0"/>
                <w:sz w:val="24"/>
              </w:rPr>
            </w:pPr>
            <w:r>
              <w:rPr>
                <w:b/>
                <w:bCs/>
                <w:sz w:val="24"/>
              </w:rPr>
              <w:t>Organization:</w:t>
            </w:r>
            <w:r w:rsidR="0052285B" w:rsidRPr="005F6C95">
              <w:rPr>
                <w:b/>
                <w:bCs/>
                <w:sz w:val="24"/>
              </w:rPr>
              <w:t xml:space="preserve"> </w:t>
            </w:r>
            <w:r w:rsidR="005F6C95" w:rsidRPr="0061360C">
              <w:rPr>
                <w:i/>
                <w:iCs/>
                <w:color w:val="0070C0"/>
                <w:sz w:val="24"/>
              </w:rPr>
              <w:t>Name</w:t>
            </w:r>
            <w:r w:rsidR="00F65A30" w:rsidRPr="0061360C">
              <w:rPr>
                <w:i/>
                <w:iCs/>
                <w:color w:val="0070C0"/>
                <w:sz w:val="24"/>
              </w:rPr>
              <w:t>, capabilities and resources</w:t>
            </w:r>
          </w:p>
          <w:p w14:paraId="3CA42D8E" w14:textId="1DFF8D0D" w:rsidR="00DC4CA7" w:rsidRPr="00254B26" w:rsidRDefault="00DC4CA7">
            <w:pPr>
              <w:rPr>
                <w:color w:val="0070C0"/>
                <w:sz w:val="24"/>
              </w:rPr>
            </w:pPr>
            <w:r w:rsidRPr="00254B26">
              <w:rPr>
                <w:b/>
                <w:bCs/>
                <w:sz w:val="24"/>
              </w:rPr>
              <w:t xml:space="preserve">Responsibilities: </w:t>
            </w:r>
            <w:r w:rsidRPr="00254B26">
              <w:rPr>
                <w:i/>
                <w:iCs/>
                <w:color w:val="0070C0"/>
                <w:sz w:val="24"/>
              </w:rPr>
              <w:t xml:space="preserve">Identify key activities led by </w:t>
            </w:r>
            <w:r w:rsidR="003A75A0">
              <w:rPr>
                <w:i/>
                <w:iCs/>
                <w:color w:val="0070C0"/>
                <w:sz w:val="24"/>
              </w:rPr>
              <w:t xml:space="preserve">personnel and </w:t>
            </w:r>
            <w:r w:rsidRPr="00254B26">
              <w:rPr>
                <w:i/>
                <w:iCs/>
                <w:color w:val="0070C0"/>
                <w:sz w:val="24"/>
              </w:rPr>
              <w:t>organization</w:t>
            </w:r>
            <w:r w:rsidRPr="00254B26">
              <w:rPr>
                <w:b/>
                <w:bCs/>
                <w:color w:val="0070C0"/>
                <w:sz w:val="24"/>
              </w:rPr>
              <w:t xml:space="preserve"> </w:t>
            </w:r>
          </w:p>
          <w:p w14:paraId="01746885" w14:textId="77777777" w:rsidR="00DC4CA7" w:rsidRPr="00254B26" w:rsidRDefault="00DC4CA7">
            <w:pPr>
              <w:rPr>
                <w:sz w:val="24"/>
              </w:rPr>
            </w:pPr>
          </w:p>
        </w:tc>
      </w:tr>
      <w:tr w:rsidR="00DC4CA7" w:rsidRPr="00254B26" w14:paraId="5715EAC7" w14:textId="77777777" w:rsidTr="0061360C">
        <w:trPr>
          <w:trHeight w:val="300"/>
        </w:trPr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14996" w14:textId="159DCCFE" w:rsidR="00DC4CA7" w:rsidRPr="00254B26" w:rsidRDefault="00DC4CA7">
            <w:pPr>
              <w:rPr>
                <w:sz w:val="24"/>
              </w:rPr>
            </w:pPr>
            <w:r w:rsidRPr="00254B26">
              <w:rPr>
                <w:b/>
                <w:bCs/>
                <w:sz w:val="24"/>
              </w:rPr>
              <w:t>Key Personnel:</w:t>
            </w:r>
          </w:p>
          <w:p w14:paraId="2EAA3852" w14:textId="4CFEBE4E" w:rsidR="006846C9" w:rsidRPr="0061360C" w:rsidRDefault="006846C9">
            <w:pPr>
              <w:rPr>
                <w:i/>
                <w:iCs/>
                <w:color w:val="0070C0"/>
                <w:sz w:val="24"/>
              </w:rPr>
            </w:pPr>
            <w:r>
              <w:rPr>
                <w:b/>
                <w:bCs/>
                <w:sz w:val="24"/>
              </w:rPr>
              <w:t>Organization:</w:t>
            </w:r>
            <w:r w:rsidR="0061360C">
              <w:rPr>
                <w:b/>
                <w:bCs/>
                <w:sz w:val="24"/>
              </w:rPr>
              <w:t xml:space="preserve"> </w:t>
            </w:r>
          </w:p>
          <w:p w14:paraId="3B5CD7DC" w14:textId="2EB00FEA" w:rsidR="00DC4CA7" w:rsidRPr="00254B26" w:rsidRDefault="00DC4CA7">
            <w:pPr>
              <w:rPr>
                <w:color w:val="0070C0"/>
                <w:sz w:val="24"/>
              </w:rPr>
            </w:pPr>
            <w:r w:rsidRPr="00254B26">
              <w:rPr>
                <w:b/>
                <w:bCs/>
                <w:sz w:val="24"/>
              </w:rPr>
              <w:t xml:space="preserve">Responsibilities: </w:t>
            </w:r>
          </w:p>
          <w:p w14:paraId="73D1EA49" w14:textId="77777777" w:rsidR="00DC4CA7" w:rsidRPr="00254B26" w:rsidRDefault="00DC4CA7">
            <w:pPr>
              <w:rPr>
                <w:sz w:val="24"/>
              </w:rPr>
            </w:pPr>
          </w:p>
        </w:tc>
      </w:tr>
      <w:tr w:rsidR="00DC4CA7" w:rsidRPr="00254B26" w14:paraId="7624BC96" w14:textId="77777777" w:rsidTr="0061360C">
        <w:trPr>
          <w:trHeight w:val="300"/>
        </w:trPr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DCC2A9" w14:textId="5904EFD3" w:rsidR="00DC4CA7" w:rsidRPr="0061360C" w:rsidRDefault="00B14C9D">
            <w:pPr>
              <w:rPr>
                <w:i/>
                <w:iCs/>
                <w:sz w:val="24"/>
              </w:rPr>
            </w:pPr>
            <w:r w:rsidRPr="0061360C">
              <w:rPr>
                <w:i/>
                <w:iCs/>
                <w:color w:val="0070C0"/>
                <w:sz w:val="24"/>
              </w:rPr>
              <w:t>Note: a</w:t>
            </w:r>
            <w:r w:rsidR="00DC4CA7" w:rsidRPr="0061360C">
              <w:rPr>
                <w:i/>
                <w:iCs/>
                <w:color w:val="0070C0"/>
                <w:sz w:val="24"/>
              </w:rPr>
              <w:t>dd additional rows as necessary</w:t>
            </w:r>
          </w:p>
        </w:tc>
      </w:tr>
    </w:tbl>
    <w:p w14:paraId="7A63B59C" w14:textId="77777777" w:rsidR="00DC4CA7" w:rsidRPr="00254B26" w:rsidRDefault="00DC4CA7" w:rsidP="00DC4CA7">
      <w:pPr>
        <w:jc w:val="center"/>
        <w:rPr>
          <w:sz w:val="24"/>
        </w:rPr>
      </w:pPr>
      <w:r w:rsidRPr="00254B26">
        <w:rPr>
          <w:sz w:val="24"/>
        </w:rPr>
        <w:t xml:space="preserve"> </w:t>
      </w:r>
    </w:p>
    <w:p w14:paraId="5E3B09E5" w14:textId="77777777" w:rsidR="00DC4CA7" w:rsidRPr="00254B26" w:rsidRDefault="00DC4CA7" w:rsidP="00DC4CA7">
      <w:pPr>
        <w:rPr>
          <w:b/>
          <w:bCs/>
          <w:sz w:val="24"/>
        </w:rPr>
      </w:pPr>
    </w:p>
    <w:p w14:paraId="19F78982" w14:textId="77777777" w:rsidR="00DC4CA7" w:rsidRPr="00254B26" w:rsidRDefault="00DC4CA7" w:rsidP="00DC4CA7">
      <w:pPr>
        <w:rPr>
          <w:sz w:val="24"/>
        </w:rPr>
      </w:pPr>
    </w:p>
    <w:p w14:paraId="4863089B" w14:textId="77777777" w:rsidR="00DC4CA7" w:rsidRDefault="00DC4CA7" w:rsidP="00DC4CA7">
      <w:pPr>
        <w:spacing w:after="3"/>
        <w:ind w:left="-5" w:hanging="10"/>
      </w:pPr>
    </w:p>
    <w:p w14:paraId="004F0250" w14:textId="77777777" w:rsidR="00461F31" w:rsidRDefault="00461F31"/>
    <w:sectPr w:rsidR="00461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B92D3" w14:textId="77777777" w:rsidR="00E52462" w:rsidRDefault="00E52462" w:rsidP="00DC4CA7">
      <w:pPr>
        <w:spacing w:after="0" w:line="240" w:lineRule="auto"/>
      </w:pPr>
      <w:r>
        <w:separator/>
      </w:r>
    </w:p>
  </w:endnote>
  <w:endnote w:type="continuationSeparator" w:id="0">
    <w:p w14:paraId="7FA9E845" w14:textId="77777777" w:rsidR="00E52462" w:rsidRDefault="00E52462" w:rsidP="00DC4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39DA6" w14:textId="77777777" w:rsidR="00E52462" w:rsidRDefault="00E52462" w:rsidP="00DC4CA7">
      <w:pPr>
        <w:spacing w:after="0" w:line="240" w:lineRule="auto"/>
      </w:pPr>
      <w:r>
        <w:separator/>
      </w:r>
    </w:p>
  </w:footnote>
  <w:footnote w:type="continuationSeparator" w:id="0">
    <w:p w14:paraId="0DDD0776" w14:textId="77777777" w:rsidR="00E52462" w:rsidRDefault="00E52462" w:rsidP="00DC4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17A65"/>
    <w:multiLevelType w:val="hybridMultilevel"/>
    <w:tmpl w:val="E69A65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8240815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A7"/>
    <w:rsid w:val="000125D9"/>
    <w:rsid w:val="000274F0"/>
    <w:rsid w:val="00064E7F"/>
    <w:rsid w:val="0008326B"/>
    <w:rsid w:val="000A4807"/>
    <w:rsid w:val="001C77FD"/>
    <w:rsid w:val="0021022F"/>
    <w:rsid w:val="00254B26"/>
    <w:rsid w:val="00280178"/>
    <w:rsid w:val="00294FEB"/>
    <w:rsid w:val="003A75A0"/>
    <w:rsid w:val="003C53A9"/>
    <w:rsid w:val="003E7E21"/>
    <w:rsid w:val="00456F0C"/>
    <w:rsid w:val="00461F31"/>
    <w:rsid w:val="004A0F9F"/>
    <w:rsid w:val="004D2BB5"/>
    <w:rsid w:val="00521557"/>
    <w:rsid w:val="0052285B"/>
    <w:rsid w:val="00537A88"/>
    <w:rsid w:val="0056244B"/>
    <w:rsid w:val="005B6D3E"/>
    <w:rsid w:val="005F6C95"/>
    <w:rsid w:val="0061360C"/>
    <w:rsid w:val="006846C9"/>
    <w:rsid w:val="006E156B"/>
    <w:rsid w:val="007021CB"/>
    <w:rsid w:val="007534D9"/>
    <w:rsid w:val="007D1FC9"/>
    <w:rsid w:val="00890A18"/>
    <w:rsid w:val="008B4642"/>
    <w:rsid w:val="008E0090"/>
    <w:rsid w:val="00942A96"/>
    <w:rsid w:val="00982AC4"/>
    <w:rsid w:val="009D2391"/>
    <w:rsid w:val="009E4E22"/>
    <w:rsid w:val="00A021D7"/>
    <w:rsid w:val="00AC5DF0"/>
    <w:rsid w:val="00B14C9D"/>
    <w:rsid w:val="00BA4BF9"/>
    <w:rsid w:val="00BB461B"/>
    <w:rsid w:val="00BC1167"/>
    <w:rsid w:val="00BF6F7C"/>
    <w:rsid w:val="00C15BA5"/>
    <w:rsid w:val="00C57EF9"/>
    <w:rsid w:val="00CE0FDF"/>
    <w:rsid w:val="00D7287A"/>
    <w:rsid w:val="00DC4CA7"/>
    <w:rsid w:val="00DE65A7"/>
    <w:rsid w:val="00E52462"/>
    <w:rsid w:val="00ED506F"/>
    <w:rsid w:val="00F65A30"/>
    <w:rsid w:val="00F7610B"/>
    <w:rsid w:val="00F924ED"/>
    <w:rsid w:val="00FB7B26"/>
    <w:rsid w:val="00FE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F6F4E"/>
  <w15:chartTrackingRefBased/>
  <w15:docId w15:val="{CF67D92B-FF3E-4D19-BFAE-EF12E2B0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CA7"/>
    <w:pPr>
      <w:spacing w:line="256" w:lineRule="auto"/>
    </w:pPr>
    <w:rPr>
      <w:rFonts w:ascii="Calibri" w:eastAsia="Calibri" w:hAnsi="Calibri" w:cs="Calibri"/>
      <w:color w:val="00000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4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C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C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C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C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C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C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C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C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4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4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4C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C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4C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C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CA7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4CA7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4CA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DC4C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4CA7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4CA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C4CA7"/>
    <w:rPr>
      <w:sz w:val="16"/>
      <w:szCs w:val="16"/>
    </w:rPr>
  </w:style>
  <w:style w:type="table" w:styleId="TableGrid">
    <w:name w:val="Table Grid"/>
    <w:basedOn w:val="TableNormal"/>
    <w:uiPriority w:val="59"/>
    <w:rsid w:val="00DC4CA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3E7E21"/>
    <w:pPr>
      <w:spacing w:after="0" w:line="240" w:lineRule="auto"/>
    </w:pPr>
    <w:rPr>
      <w:rFonts w:ascii="Calibri" w:eastAsia="Calibri" w:hAnsi="Calibri" w:cs="Calibri"/>
      <w:color w:val="000000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E21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6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6CC68A4968ED48A6BA2C6AEFFBFC58" ma:contentTypeVersion="16" ma:contentTypeDescription="Create a new document." ma:contentTypeScope="" ma:versionID="2ac3ef4970413c221178fe98c861b95f">
  <xsd:schema xmlns:xsd="http://www.w3.org/2001/XMLSchema" xmlns:xs="http://www.w3.org/2001/XMLSchema" xmlns:p="http://schemas.microsoft.com/office/2006/metadata/properties" xmlns:ns2="4e5654f3-69e5-4a34-9124-fca40c06a53e" xmlns:ns3="f8b88976-6468-4d98-9af2-da572f049166" xmlns:ns4="0a20205c-0631-4ff0-81c6-46eee12fe7e9" targetNamespace="http://schemas.microsoft.com/office/2006/metadata/properties" ma:root="true" ma:fieldsID="2a3247f230873ac6313c2ccae2c669dd" ns2:_="" ns3:_="" ns4:_="">
    <xsd:import namespace="4e5654f3-69e5-4a34-9124-fca40c06a53e"/>
    <xsd:import namespace="f8b88976-6468-4d98-9af2-da572f049166"/>
    <xsd:import namespace="0a20205c-0631-4ff0-81c6-46eee12fe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654f3-69e5-4a34-9124-fca40c06a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6d46bd7-4a58-4bc0-a217-7245e6e704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88976-6468-4d98-9af2-da572f049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0205c-0631-4ff0-81c6-46eee12fe7e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7918d05-96d3-4937-af9b-ff01f05c8caf}" ma:internalName="TaxCatchAll" ma:showField="CatchAllData" ma:web="f8b88976-6468-4d98-9af2-da572f049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5654f3-69e5-4a34-9124-fca40c06a53e">
      <Terms xmlns="http://schemas.microsoft.com/office/infopath/2007/PartnerControls"/>
    </lcf76f155ced4ddcb4097134ff3c332f>
    <TaxCatchAll xmlns="0a20205c-0631-4ff0-81c6-46eee12fe7e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18C7B9-4D0F-4F2E-889C-6A67518BD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654f3-69e5-4a34-9124-fca40c06a53e"/>
    <ds:schemaRef ds:uri="f8b88976-6468-4d98-9af2-da572f049166"/>
    <ds:schemaRef ds:uri="0a20205c-0631-4ff0-81c6-46eee12fe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D313BC-F836-4D0E-BF0D-09130486B08F}">
  <ds:schemaRefs>
    <ds:schemaRef ds:uri="http://schemas.microsoft.com/office/2006/metadata/properties"/>
    <ds:schemaRef ds:uri="http://schemas.microsoft.com/office/infopath/2007/PartnerControls"/>
    <ds:schemaRef ds:uri="4e5654f3-69e5-4a34-9124-fca40c06a53e"/>
    <ds:schemaRef ds:uri="0a20205c-0631-4ff0-81c6-46eee12fe7e9"/>
  </ds:schemaRefs>
</ds:datastoreItem>
</file>

<file path=customXml/itemProps3.xml><?xml version="1.0" encoding="utf-8"?>
<ds:datastoreItem xmlns:ds="http://schemas.openxmlformats.org/officeDocument/2006/customXml" ds:itemID="{F4AC0199-D5CD-4A3A-B137-1B2528827D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400</Words>
  <Characters>2398</Characters>
  <Application>Microsoft Office Word</Application>
  <DocSecurity>0</DocSecurity>
  <Lines>81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Dorr, Grayson</dc:creator>
  <cp:keywords/>
  <dc:description/>
  <cp:lastModifiedBy>Dorr, Grayson</cp:lastModifiedBy>
  <cp:revision>6</cp:revision>
  <dcterms:created xsi:type="dcterms:W3CDTF">2025-10-14T16:25:00Z</dcterms:created>
  <dcterms:modified xsi:type="dcterms:W3CDTF">2025-10-28T19:07:00Z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0x010100E76CC68A4968ED48A6BA2C6AEFFBFC58</vt:lpwstr>
  </property>
</Properties>
</file>